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39" w:rsidRDefault="000E4D39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0E4D39" w:rsidRDefault="000E4D39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F696E" w:rsidRPr="0008624A" w:rsidRDefault="008F696E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РОССИЙСКАЯ  ФЕДЕРАЦИЯ</w:t>
      </w:r>
    </w:p>
    <w:p w:rsidR="008F696E" w:rsidRPr="0008624A" w:rsidRDefault="008F696E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8F696E" w:rsidRPr="0008624A" w:rsidRDefault="002E05E5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БЕЛЬК</w:t>
      </w:r>
      <w:r w:rsidR="008F696E" w:rsidRPr="0008624A">
        <w:rPr>
          <w:rFonts w:ascii="Times New Roman" w:hAnsi="Times New Roman"/>
          <w:sz w:val="28"/>
          <w:szCs w:val="28"/>
        </w:rPr>
        <w:t>ОВСКАЯ СЕЛЬСКАЯ АДМИНИСТРАЦИЯ</w:t>
      </w:r>
    </w:p>
    <w:p w:rsidR="008F696E" w:rsidRPr="0008624A" w:rsidRDefault="008F696E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F696E" w:rsidRPr="0008624A" w:rsidRDefault="008F696E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П О С Т А Н О В Л Е Н И Е</w:t>
      </w:r>
    </w:p>
    <w:p w:rsidR="008F696E" w:rsidRPr="0008624A" w:rsidRDefault="008F696E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F696E" w:rsidRPr="0008624A" w:rsidRDefault="00646C82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07 .08.</w:t>
      </w:r>
      <w:r w:rsidR="008F696E" w:rsidRPr="0008624A">
        <w:rPr>
          <w:rFonts w:ascii="Times New Roman" w:hAnsi="Times New Roman"/>
          <w:sz w:val="28"/>
          <w:szCs w:val="28"/>
        </w:rPr>
        <w:t>2023</w:t>
      </w:r>
      <w:r w:rsidR="000E4D39">
        <w:rPr>
          <w:rFonts w:ascii="Times New Roman" w:hAnsi="Times New Roman"/>
          <w:sz w:val="28"/>
          <w:szCs w:val="28"/>
        </w:rPr>
        <w:t>года</w:t>
      </w:r>
      <w:r w:rsidR="008F696E" w:rsidRPr="0008624A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23</w:t>
      </w:r>
    </w:p>
    <w:p w:rsidR="008F696E" w:rsidRPr="0008624A" w:rsidRDefault="002E05E5" w:rsidP="008F696E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Бельково</w:t>
      </w:r>
    </w:p>
    <w:p w:rsidR="00D90B73" w:rsidRPr="00BF1F9F" w:rsidRDefault="00D90B73" w:rsidP="00710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F696E" w:rsidRPr="000E4D39" w:rsidRDefault="008F696E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>Об утверждении Регламента реализации</w:t>
      </w:r>
    </w:p>
    <w:p w:rsidR="008F696E" w:rsidRPr="000E4D39" w:rsidRDefault="008F696E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>полномочий главного администратора</w:t>
      </w:r>
    </w:p>
    <w:p w:rsidR="008F696E" w:rsidRPr="000E4D39" w:rsidRDefault="008F696E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 xml:space="preserve">доходов бюджета </w:t>
      </w:r>
      <w:r w:rsidR="002E05E5" w:rsidRPr="000E4D39">
        <w:rPr>
          <w:color w:val="000000"/>
          <w:sz w:val="24"/>
          <w:szCs w:val="24"/>
        </w:rPr>
        <w:t>Бельковского</w:t>
      </w:r>
      <w:r w:rsidRPr="000E4D39">
        <w:rPr>
          <w:color w:val="000000"/>
          <w:sz w:val="24"/>
          <w:szCs w:val="24"/>
        </w:rPr>
        <w:t xml:space="preserve"> сельского</w:t>
      </w:r>
    </w:p>
    <w:p w:rsidR="00DF7BD0" w:rsidRPr="000E4D39" w:rsidRDefault="00DF7BD0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>поселения Почепского муниципального</w:t>
      </w:r>
    </w:p>
    <w:p w:rsidR="00DF7BD0" w:rsidRPr="000E4D39" w:rsidRDefault="00DF7BD0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>района Брянской области по взысканию</w:t>
      </w:r>
    </w:p>
    <w:p w:rsidR="00DF7BD0" w:rsidRPr="000E4D39" w:rsidRDefault="00DF7BD0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>дебиторской задолженности по платежам</w:t>
      </w:r>
    </w:p>
    <w:p w:rsidR="00DF7BD0" w:rsidRPr="000E4D39" w:rsidRDefault="00DF7BD0" w:rsidP="008F696E">
      <w:pPr>
        <w:pStyle w:val="12"/>
        <w:spacing w:line="240" w:lineRule="auto"/>
        <w:ind w:firstLine="0"/>
        <w:rPr>
          <w:color w:val="000000"/>
          <w:sz w:val="24"/>
          <w:szCs w:val="24"/>
        </w:rPr>
      </w:pPr>
      <w:r w:rsidRPr="000E4D39">
        <w:rPr>
          <w:color w:val="000000"/>
          <w:sz w:val="24"/>
          <w:szCs w:val="24"/>
        </w:rPr>
        <w:t>в бюджет, пеням и штрафам по ним</w:t>
      </w:r>
    </w:p>
    <w:p w:rsidR="00394659" w:rsidRPr="000E4D39" w:rsidRDefault="00394659" w:rsidP="005F3F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94659" w:rsidRPr="000E4D39" w:rsidRDefault="00693EB7" w:rsidP="008E2D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D39">
        <w:rPr>
          <w:rFonts w:ascii="Times New Roman" w:hAnsi="Times New Roman"/>
          <w:sz w:val="24"/>
          <w:szCs w:val="24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областного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</w:t>
      </w:r>
      <w:r w:rsidR="002E05E5" w:rsidRPr="000E4D39">
        <w:rPr>
          <w:rFonts w:ascii="Times New Roman" w:hAnsi="Times New Roman"/>
          <w:sz w:val="24"/>
          <w:szCs w:val="24"/>
        </w:rPr>
        <w:t>Бельковской</w:t>
      </w:r>
      <w:r w:rsidR="00F443C8" w:rsidRPr="000E4D39">
        <w:rPr>
          <w:rFonts w:ascii="Times New Roman" w:hAnsi="Times New Roman"/>
          <w:sz w:val="24"/>
          <w:szCs w:val="24"/>
        </w:rPr>
        <w:t xml:space="preserve"> </w:t>
      </w:r>
      <w:r w:rsidR="008E2DA3" w:rsidRPr="000E4D39">
        <w:rPr>
          <w:rFonts w:ascii="Times New Roman" w:hAnsi="Times New Roman"/>
          <w:sz w:val="24"/>
          <w:szCs w:val="24"/>
        </w:rPr>
        <w:t>сельск</w:t>
      </w:r>
      <w:r w:rsidR="00F443C8" w:rsidRPr="000E4D39">
        <w:rPr>
          <w:rFonts w:ascii="Times New Roman" w:hAnsi="Times New Roman"/>
          <w:sz w:val="24"/>
          <w:szCs w:val="24"/>
        </w:rPr>
        <w:t>ой</w:t>
      </w:r>
      <w:r w:rsidR="008E2DA3" w:rsidRPr="000E4D39">
        <w:rPr>
          <w:rFonts w:ascii="Times New Roman" w:hAnsi="Times New Roman"/>
          <w:sz w:val="24"/>
          <w:szCs w:val="24"/>
        </w:rPr>
        <w:t xml:space="preserve"> </w:t>
      </w:r>
      <w:r w:rsidR="00F443C8" w:rsidRPr="000E4D39">
        <w:rPr>
          <w:rFonts w:ascii="Times New Roman" w:hAnsi="Times New Roman"/>
          <w:sz w:val="24"/>
          <w:szCs w:val="24"/>
        </w:rPr>
        <w:t>администрацией</w:t>
      </w:r>
      <w:r w:rsidRPr="000E4D39">
        <w:rPr>
          <w:rFonts w:ascii="Times New Roman" w:hAnsi="Times New Roman"/>
          <w:sz w:val="24"/>
          <w:szCs w:val="24"/>
        </w:rPr>
        <w:t xml:space="preserve">, </w:t>
      </w:r>
      <w:r w:rsidR="00394659" w:rsidRPr="000E4D39">
        <w:rPr>
          <w:rFonts w:ascii="Times New Roman" w:hAnsi="Times New Roman"/>
          <w:sz w:val="24"/>
          <w:szCs w:val="24"/>
        </w:rPr>
        <w:t>руководству</w:t>
      </w:r>
      <w:r w:rsidR="00852664" w:rsidRPr="000E4D39">
        <w:rPr>
          <w:rFonts w:ascii="Times New Roman" w:hAnsi="Times New Roman"/>
          <w:sz w:val="24"/>
          <w:szCs w:val="24"/>
        </w:rPr>
        <w:t>яс</w:t>
      </w:r>
      <w:r w:rsidR="00A94A3D" w:rsidRPr="000E4D39">
        <w:rPr>
          <w:rFonts w:ascii="Times New Roman" w:hAnsi="Times New Roman"/>
          <w:sz w:val="24"/>
          <w:szCs w:val="24"/>
        </w:rPr>
        <w:t xml:space="preserve">ь </w:t>
      </w:r>
      <w:r w:rsidR="00852664" w:rsidRPr="000E4D39">
        <w:rPr>
          <w:rFonts w:ascii="Times New Roman" w:hAnsi="Times New Roman"/>
          <w:sz w:val="24"/>
          <w:szCs w:val="24"/>
        </w:rPr>
        <w:t>Устав</w:t>
      </w:r>
      <w:r w:rsidRPr="000E4D39">
        <w:rPr>
          <w:rFonts w:ascii="Times New Roman" w:hAnsi="Times New Roman"/>
          <w:sz w:val="24"/>
          <w:szCs w:val="24"/>
        </w:rPr>
        <w:t>ом</w:t>
      </w:r>
      <w:r w:rsidR="00852664" w:rsidRPr="000E4D39">
        <w:rPr>
          <w:rFonts w:ascii="Times New Roman" w:hAnsi="Times New Roman"/>
          <w:sz w:val="24"/>
          <w:szCs w:val="24"/>
        </w:rPr>
        <w:t xml:space="preserve"> </w:t>
      </w:r>
      <w:r w:rsidR="002E05E5" w:rsidRPr="000E4D39">
        <w:rPr>
          <w:rFonts w:ascii="Times New Roman" w:hAnsi="Times New Roman"/>
          <w:sz w:val="24"/>
          <w:szCs w:val="24"/>
        </w:rPr>
        <w:t>Бельковского</w:t>
      </w:r>
      <w:r w:rsidR="008E2DA3" w:rsidRPr="000E4D3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394659" w:rsidRPr="000E4D39">
        <w:rPr>
          <w:rFonts w:ascii="Times New Roman" w:hAnsi="Times New Roman"/>
          <w:sz w:val="24"/>
          <w:szCs w:val="24"/>
        </w:rPr>
        <w:t>,</w:t>
      </w:r>
    </w:p>
    <w:p w:rsidR="00553D70" w:rsidRPr="000E4D39" w:rsidRDefault="00553D70" w:rsidP="00693E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59" w:rsidRPr="000E4D39" w:rsidRDefault="00394659" w:rsidP="00693E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D3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94659" w:rsidRPr="000E4D39" w:rsidRDefault="00394659" w:rsidP="00710C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EB7" w:rsidRPr="000E4D39" w:rsidRDefault="00710CC6" w:rsidP="00710CC6">
      <w:pPr>
        <w:pStyle w:val="12"/>
        <w:tabs>
          <w:tab w:val="left" w:pos="1070"/>
        </w:tabs>
        <w:spacing w:line="240" w:lineRule="auto"/>
        <w:ind w:firstLine="709"/>
        <w:jc w:val="both"/>
        <w:rPr>
          <w:sz w:val="24"/>
          <w:szCs w:val="24"/>
        </w:rPr>
      </w:pPr>
      <w:r w:rsidRPr="000E4D39">
        <w:rPr>
          <w:color w:val="000000"/>
          <w:sz w:val="24"/>
          <w:szCs w:val="24"/>
        </w:rPr>
        <w:t xml:space="preserve">1. </w:t>
      </w:r>
      <w:r w:rsidR="00693EB7" w:rsidRPr="000E4D39">
        <w:rPr>
          <w:color w:val="000000"/>
          <w:sz w:val="24"/>
          <w:szCs w:val="24"/>
        </w:rPr>
        <w:t xml:space="preserve">Утвердить Регламент реализации полномочий главного администратора доходов бюджета </w:t>
      </w:r>
      <w:r w:rsidR="002E05E5" w:rsidRPr="000E4D39">
        <w:rPr>
          <w:color w:val="000000"/>
          <w:sz w:val="24"/>
          <w:szCs w:val="24"/>
        </w:rPr>
        <w:t>Бельковского</w:t>
      </w:r>
      <w:r w:rsidR="008E2DA3" w:rsidRPr="000E4D39">
        <w:rPr>
          <w:color w:val="000000"/>
          <w:sz w:val="24"/>
          <w:szCs w:val="24"/>
        </w:rPr>
        <w:t xml:space="preserve"> сельского поселения Почепского муниципального района Брянской области</w:t>
      </w:r>
      <w:r w:rsidR="00693EB7" w:rsidRPr="000E4D39">
        <w:rPr>
          <w:color w:val="000000"/>
          <w:sz w:val="24"/>
          <w:szCs w:val="24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8E2DA3" w:rsidRPr="000E4D39" w:rsidRDefault="00693EB7" w:rsidP="00710CC6">
      <w:pPr>
        <w:pStyle w:val="ConsPlusNormal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0E4D39">
        <w:rPr>
          <w:rFonts w:ascii="Times New Roman" w:hAnsi="Times New Roman" w:cs="Times New Roman"/>
          <w:sz w:val="24"/>
          <w:szCs w:val="24"/>
        </w:rPr>
        <w:t>2</w:t>
      </w:r>
      <w:r w:rsidR="00394659" w:rsidRPr="000E4D39">
        <w:rPr>
          <w:rFonts w:ascii="Times New Roman" w:hAnsi="Times New Roman" w:cs="Times New Roman"/>
          <w:sz w:val="24"/>
          <w:szCs w:val="24"/>
        </w:rPr>
        <w:t xml:space="preserve">. </w:t>
      </w:r>
      <w:r w:rsidR="008E2DA3" w:rsidRPr="000E4D39">
        <w:rPr>
          <w:rFonts w:ascii="Times New Roman" w:hAnsi="Times New Roman" w:cs="Times New Roman"/>
          <w:color w:val="242424"/>
          <w:sz w:val="24"/>
          <w:szCs w:val="24"/>
        </w:rPr>
        <w:t xml:space="preserve">Настоящее постановление подлежит официальному опубликованию (обнародованию), согласно Устава </w:t>
      </w:r>
      <w:r w:rsidR="002E05E5" w:rsidRPr="000E4D39">
        <w:rPr>
          <w:rFonts w:ascii="Times New Roman" w:hAnsi="Times New Roman" w:cs="Times New Roman"/>
          <w:color w:val="242424"/>
          <w:sz w:val="24"/>
          <w:szCs w:val="24"/>
        </w:rPr>
        <w:t>Бельковского</w:t>
      </w:r>
      <w:r w:rsidR="008E2DA3" w:rsidRPr="000E4D39">
        <w:rPr>
          <w:rFonts w:ascii="Times New Roman" w:hAnsi="Times New Roman" w:cs="Times New Roman"/>
          <w:color w:val="242424"/>
          <w:sz w:val="24"/>
          <w:szCs w:val="24"/>
        </w:rPr>
        <w:t xml:space="preserve"> сельского поселения и размещению на официальном сайте администрации в сети Интернет.</w:t>
      </w:r>
    </w:p>
    <w:p w:rsidR="00394659" w:rsidRPr="000E4D39" w:rsidRDefault="00693EB7" w:rsidP="00710C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D39">
        <w:rPr>
          <w:rFonts w:ascii="Times New Roman" w:hAnsi="Times New Roman" w:cs="Times New Roman"/>
          <w:sz w:val="24"/>
          <w:szCs w:val="24"/>
        </w:rPr>
        <w:t>3</w:t>
      </w:r>
      <w:r w:rsidR="00394659" w:rsidRPr="000E4D39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r w:rsidR="00AA6B81" w:rsidRPr="000E4D39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394659" w:rsidRPr="000E4D39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394659" w:rsidRPr="000E4D39" w:rsidRDefault="00693EB7" w:rsidP="00710C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4D39">
        <w:rPr>
          <w:rFonts w:ascii="Times New Roman" w:hAnsi="Times New Roman"/>
          <w:sz w:val="24"/>
          <w:szCs w:val="24"/>
          <w:lang w:eastAsia="ru-RU"/>
        </w:rPr>
        <w:t>4</w:t>
      </w:r>
      <w:r w:rsidR="00394659" w:rsidRPr="000E4D39">
        <w:rPr>
          <w:rFonts w:ascii="Times New Roman" w:hAnsi="Times New Roman"/>
          <w:sz w:val="24"/>
          <w:szCs w:val="24"/>
          <w:lang w:eastAsia="ru-RU"/>
        </w:rPr>
        <w:t xml:space="preserve">. Контроль за исполнением настоящего постановления </w:t>
      </w:r>
      <w:r w:rsidRPr="000E4D39">
        <w:rPr>
          <w:rFonts w:ascii="Times New Roman" w:hAnsi="Times New Roman"/>
          <w:sz w:val="24"/>
          <w:szCs w:val="24"/>
          <w:lang w:eastAsia="ru-RU"/>
        </w:rPr>
        <w:t>оставляю за собой</w:t>
      </w:r>
      <w:r w:rsidR="001D2609" w:rsidRPr="000E4D39">
        <w:rPr>
          <w:rFonts w:ascii="Times New Roman" w:hAnsi="Times New Roman"/>
          <w:sz w:val="24"/>
          <w:szCs w:val="24"/>
          <w:lang w:eastAsia="ru-RU"/>
        </w:rPr>
        <w:t>.</w:t>
      </w:r>
    </w:p>
    <w:p w:rsidR="005F46F5" w:rsidRPr="000E4D39" w:rsidRDefault="005F46F5" w:rsidP="005F3F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2609" w:rsidRPr="000E4D39" w:rsidRDefault="001D2609" w:rsidP="005F3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4D39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2E05E5" w:rsidRPr="000E4D39">
        <w:rPr>
          <w:rFonts w:ascii="Times New Roman" w:hAnsi="Times New Roman"/>
          <w:sz w:val="24"/>
          <w:szCs w:val="24"/>
          <w:lang w:eastAsia="ru-RU"/>
        </w:rPr>
        <w:t>Бельковской</w:t>
      </w:r>
    </w:p>
    <w:p w:rsidR="008E2DA3" w:rsidRPr="000E4D39" w:rsidRDefault="008E2DA3" w:rsidP="005F3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4D39">
        <w:rPr>
          <w:rFonts w:ascii="Times New Roman" w:hAnsi="Times New Roman"/>
          <w:sz w:val="24"/>
          <w:szCs w:val="24"/>
          <w:lang w:eastAsia="ru-RU"/>
        </w:rPr>
        <w:t xml:space="preserve">сельской администрации                      </w:t>
      </w:r>
      <w:r w:rsidR="002E05E5" w:rsidRPr="000E4D39">
        <w:rPr>
          <w:rFonts w:ascii="Times New Roman" w:hAnsi="Times New Roman"/>
          <w:sz w:val="24"/>
          <w:szCs w:val="24"/>
          <w:lang w:eastAsia="ru-RU"/>
        </w:rPr>
        <w:t xml:space="preserve">                   С.Н.Торопко</w:t>
      </w:r>
    </w:p>
    <w:p w:rsidR="001D2609" w:rsidRPr="000E4D39" w:rsidRDefault="001D2609" w:rsidP="005F3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3D70" w:rsidRDefault="00553D70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D39" w:rsidRPr="00BE7FA9" w:rsidRDefault="000E4D39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1D4E" w:rsidRPr="00BE7FA9" w:rsidRDefault="003257AF" w:rsidP="00541D4E">
      <w:pPr>
        <w:pStyle w:val="20"/>
        <w:ind w:left="5245" w:right="7"/>
        <w:jc w:val="left"/>
        <w:rPr>
          <w:b w:val="0"/>
          <w:bCs w:val="0"/>
          <w:color w:val="000000"/>
          <w:sz w:val="28"/>
          <w:szCs w:val="28"/>
        </w:rPr>
      </w:pPr>
      <w:r w:rsidRPr="00BE7FA9">
        <w:rPr>
          <w:b w:val="0"/>
          <w:bCs w:val="0"/>
          <w:color w:val="000000"/>
          <w:sz w:val="28"/>
          <w:szCs w:val="28"/>
        </w:rPr>
        <w:t>Приложение</w:t>
      </w:r>
      <w:r w:rsidR="008E2DA3">
        <w:rPr>
          <w:b w:val="0"/>
          <w:bCs w:val="0"/>
          <w:color w:val="000000"/>
          <w:sz w:val="28"/>
          <w:szCs w:val="28"/>
        </w:rPr>
        <w:t xml:space="preserve"> </w:t>
      </w:r>
      <w:r w:rsidR="00660348" w:rsidRPr="00BE7FA9">
        <w:rPr>
          <w:b w:val="0"/>
          <w:bCs w:val="0"/>
          <w:color w:val="000000"/>
          <w:sz w:val="28"/>
          <w:szCs w:val="28"/>
        </w:rPr>
        <w:t>к</w:t>
      </w:r>
      <w:r w:rsidR="008E2DA3">
        <w:rPr>
          <w:b w:val="0"/>
          <w:bCs w:val="0"/>
          <w:color w:val="000000"/>
          <w:sz w:val="28"/>
          <w:szCs w:val="28"/>
        </w:rPr>
        <w:t xml:space="preserve"> </w:t>
      </w:r>
      <w:r w:rsidR="00660348" w:rsidRPr="00BE7FA9">
        <w:rPr>
          <w:b w:val="0"/>
          <w:bCs w:val="0"/>
          <w:color w:val="000000"/>
          <w:sz w:val="28"/>
          <w:szCs w:val="28"/>
        </w:rPr>
        <w:t>п</w:t>
      </w:r>
      <w:r w:rsidR="005A2DB5" w:rsidRPr="00BE7FA9">
        <w:rPr>
          <w:b w:val="0"/>
          <w:bCs w:val="0"/>
          <w:color w:val="000000"/>
          <w:sz w:val="28"/>
          <w:szCs w:val="28"/>
        </w:rPr>
        <w:t>остановлени</w:t>
      </w:r>
      <w:r w:rsidR="00660348" w:rsidRPr="00BE7FA9">
        <w:rPr>
          <w:b w:val="0"/>
          <w:bCs w:val="0"/>
          <w:color w:val="000000"/>
          <w:sz w:val="28"/>
          <w:szCs w:val="28"/>
        </w:rPr>
        <w:t>ю</w:t>
      </w:r>
    </w:p>
    <w:p w:rsidR="005A2DB5" w:rsidRPr="00BE7FA9" w:rsidRDefault="005A2DB5" w:rsidP="00541D4E">
      <w:pPr>
        <w:pStyle w:val="20"/>
        <w:ind w:left="5245" w:right="7"/>
        <w:jc w:val="left"/>
        <w:rPr>
          <w:sz w:val="28"/>
          <w:szCs w:val="28"/>
        </w:rPr>
      </w:pPr>
      <w:r w:rsidRPr="00BE7FA9">
        <w:rPr>
          <w:b w:val="0"/>
          <w:bCs w:val="0"/>
          <w:color w:val="000000"/>
          <w:sz w:val="28"/>
          <w:szCs w:val="28"/>
        </w:rPr>
        <w:t xml:space="preserve">от </w:t>
      </w:r>
      <w:r w:rsidR="00646C82">
        <w:rPr>
          <w:b w:val="0"/>
          <w:bCs w:val="0"/>
          <w:color w:val="000000"/>
          <w:sz w:val="28"/>
          <w:szCs w:val="28"/>
        </w:rPr>
        <w:t>07.08.</w:t>
      </w:r>
      <w:r w:rsidRPr="00BE7FA9">
        <w:rPr>
          <w:b w:val="0"/>
          <w:bCs w:val="0"/>
          <w:color w:val="000000"/>
          <w:sz w:val="28"/>
          <w:szCs w:val="28"/>
        </w:rPr>
        <w:t>2023 г. №</w:t>
      </w:r>
      <w:r w:rsidR="008E2DA3">
        <w:rPr>
          <w:b w:val="0"/>
          <w:bCs w:val="0"/>
          <w:color w:val="000000"/>
          <w:sz w:val="28"/>
          <w:szCs w:val="28"/>
        </w:rPr>
        <w:t xml:space="preserve"> </w:t>
      </w:r>
      <w:r w:rsidR="00646C82">
        <w:rPr>
          <w:b w:val="0"/>
          <w:bCs w:val="0"/>
          <w:color w:val="000000"/>
          <w:sz w:val="28"/>
          <w:szCs w:val="28"/>
        </w:rPr>
        <w:t>23</w:t>
      </w:r>
    </w:p>
    <w:p w:rsidR="00710CC6" w:rsidRPr="00BE7FA9" w:rsidRDefault="00710CC6" w:rsidP="005A2DB5">
      <w:pPr>
        <w:pStyle w:val="12"/>
        <w:spacing w:line="240" w:lineRule="auto"/>
        <w:ind w:firstLine="0"/>
        <w:jc w:val="center"/>
        <w:rPr>
          <w:b/>
          <w:color w:val="000000"/>
        </w:rPr>
      </w:pPr>
    </w:p>
    <w:p w:rsidR="00E516E5" w:rsidRPr="00BE7FA9" w:rsidRDefault="005A2DB5" w:rsidP="005A2DB5">
      <w:pPr>
        <w:pStyle w:val="12"/>
        <w:spacing w:line="240" w:lineRule="auto"/>
        <w:ind w:firstLine="0"/>
        <w:jc w:val="center"/>
        <w:rPr>
          <w:b/>
          <w:color w:val="000000"/>
        </w:rPr>
      </w:pPr>
      <w:r w:rsidRPr="00BE7FA9">
        <w:rPr>
          <w:b/>
          <w:color w:val="000000"/>
        </w:rPr>
        <w:t xml:space="preserve">Регламент реализации полномочий </w:t>
      </w:r>
    </w:p>
    <w:p w:rsidR="00E516E5" w:rsidRPr="00BE7FA9" w:rsidRDefault="005A2DB5" w:rsidP="005A2DB5">
      <w:pPr>
        <w:pStyle w:val="12"/>
        <w:spacing w:line="240" w:lineRule="auto"/>
        <w:ind w:firstLine="0"/>
        <w:jc w:val="center"/>
        <w:rPr>
          <w:b/>
          <w:color w:val="000000"/>
        </w:rPr>
      </w:pPr>
      <w:r w:rsidRPr="00BE7FA9">
        <w:rPr>
          <w:b/>
          <w:color w:val="000000"/>
        </w:rPr>
        <w:t xml:space="preserve">главного администратора доходов бюджета </w:t>
      </w:r>
    </w:p>
    <w:p w:rsidR="005A2DB5" w:rsidRPr="00BE7FA9" w:rsidRDefault="002E05E5" w:rsidP="005A2DB5">
      <w:pPr>
        <w:pStyle w:val="12"/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Бельковского</w:t>
      </w:r>
      <w:r w:rsidR="008E2DA3">
        <w:rPr>
          <w:b/>
          <w:color w:val="000000"/>
        </w:rPr>
        <w:t xml:space="preserve"> сельского поселения Почепского</w:t>
      </w:r>
      <w:r w:rsidR="004A4E11">
        <w:rPr>
          <w:b/>
          <w:color w:val="000000"/>
        </w:rPr>
        <w:t xml:space="preserve"> муниципального района Брянской области </w:t>
      </w:r>
      <w:r w:rsidR="005A2DB5" w:rsidRPr="00BE7FA9">
        <w:rPr>
          <w:b/>
          <w:color w:val="000000"/>
        </w:rPr>
        <w:t>по взысканию дебиторской задолженности по платежам</w:t>
      </w:r>
      <w:r w:rsidR="004A4E11">
        <w:rPr>
          <w:b/>
          <w:color w:val="000000"/>
        </w:rPr>
        <w:t xml:space="preserve"> </w:t>
      </w:r>
      <w:r w:rsidR="005A2DB5" w:rsidRPr="00BE7FA9">
        <w:rPr>
          <w:b/>
          <w:color w:val="000000"/>
        </w:rPr>
        <w:t>в бюджет, пеням и штрафам по ним</w:t>
      </w:r>
    </w:p>
    <w:p w:rsidR="005A2DB5" w:rsidRPr="00BE7FA9" w:rsidRDefault="005A2DB5" w:rsidP="00E516E5">
      <w:pPr>
        <w:pStyle w:val="12"/>
        <w:spacing w:line="240" w:lineRule="auto"/>
        <w:ind w:firstLine="0"/>
        <w:jc w:val="both"/>
      </w:pPr>
    </w:p>
    <w:p w:rsidR="00E516E5" w:rsidRPr="00BE7FA9" w:rsidRDefault="00E516E5" w:rsidP="00E516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sub_100"/>
      <w:bookmarkEnd w:id="0"/>
      <w:r w:rsidRPr="00BE7F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1"/>
      <w:bookmarkEnd w:id="1"/>
      <w:r w:rsidRPr="00BE7FA9">
        <w:rPr>
          <w:rFonts w:ascii="Times New Roman" w:hAnsi="Times New Roman"/>
          <w:sz w:val="28"/>
          <w:szCs w:val="28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</w:t>
      </w:r>
      <w:r w:rsidR="002E05E5">
        <w:rPr>
          <w:rFonts w:ascii="Times New Roman" w:hAnsi="Times New Roman"/>
          <w:sz w:val="28"/>
          <w:szCs w:val="28"/>
        </w:rPr>
        <w:t>Бельковской</w:t>
      </w:r>
      <w:r w:rsidR="002E1934">
        <w:rPr>
          <w:rFonts w:ascii="Times New Roman" w:hAnsi="Times New Roman"/>
          <w:sz w:val="28"/>
          <w:szCs w:val="28"/>
        </w:rPr>
        <w:t xml:space="preserve"> </w:t>
      </w:r>
      <w:r w:rsidR="00F443C8">
        <w:rPr>
          <w:rFonts w:ascii="Times New Roman" w:hAnsi="Times New Roman"/>
          <w:sz w:val="28"/>
          <w:szCs w:val="28"/>
        </w:rPr>
        <w:t>сельской администрацией</w:t>
      </w:r>
      <w:r w:rsidRPr="00BE7FA9">
        <w:rPr>
          <w:rFonts w:ascii="Times New Roman" w:hAnsi="Times New Roman"/>
          <w:sz w:val="28"/>
          <w:szCs w:val="28"/>
        </w:rPr>
        <w:t>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2"/>
      <w:bookmarkEnd w:id="2"/>
      <w:r w:rsidRPr="00BE7FA9">
        <w:rPr>
          <w:rFonts w:ascii="Times New Roman" w:hAnsi="Times New Roman"/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3"/>
      <w:bookmarkEnd w:id="3"/>
      <w:r w:rsidRPr="00BE7FA9">
        <w:rPr>
          <w:rFonts w:ascii="Times New Roman" w:hAnsi="Times New Roman"/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bookmarkEnd w:id="4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6E5" w:rsidRPr="00BE7FA9" w:rsidRDefault="00E516E5" w:rsidP="00E516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"/>
      <w:r w:rsidRPr="00BE7FA9">
        <w:rPr>
          <w:rFonts w:ascii="Times New Roman" w:hAnsi="Times New Roman" w:cs="Times New Roman"/>
          <w:sz w:val="28"/>
          <w:szCs w:val="28"/>
        </w:rPr>
        <w:t>2. Мероприятия по недопущению образования просроченной дебиторской задолженности по доходам</w:t>
      </w:r>
    </w:p>
    <w:p w:rsidR="00E516E5" w:rsidRPr="00BE7FA9" w:rsidRDefault="00E516E5" w:rsidP="00710CC6">
      <w:pPr>
        <w:pStyle w:val="12"/>
        <w:tabs>
          <w:tab w:val="left" w:pos="1646"/>
        </w:tabs>
        <w:spacing w:line="271" w:lineRule="auto"/>
        <w:ind w:firstLine="709"/>
        <w:jc w:val="both"/>
      </w:pPr>
      <w:bookmarkStart w:id="6" w:name="sub_1004"/>
      <w:bookmarkEnd w:id="5"/>
      <w:r w:rsidRPr="00BE7FA9">
        <w:t xml:space="preserve">4. </w:t>
      </w:r>
      <w:r w:rsidRPr="00BE7FA9">
        <w:rPr>
          <w:color w:val="000000"/>
        </w:rPr>
        <w:t>Сотрудник Администрации, наделенный соответствующими полномочиями: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041"/>
      <w:bookmarkEnd w:id="6"/>
      <w:r w:rsidRPr="00BE7FA9">
        <w:rPr>
          <w:rFonts w:ascii="Times New Roman" w:hAnsi="Times New Roman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7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r w:rsidRPr="00BE7FA9">
        <w:rPr>
          <w:rStyle w:val="a8"/>
          <w:rFonts w:ascii="Times New Roman" w:hAnsi="Times New Roman"/>
          <w:color w:val="000000" w:themeColor="text1"/>
          <w:sz w:val="28"/>
          <w:szCs w:val="28"/>
        </w:rPr>
        <w:t>статьей 21.3</w:t>
      </w:r>
      <w:r w:rsidR="00F443C8">
        <w:rPr>
          <w:rStyle w:val="a8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Федерального закона от 27 июля 2010 года</w:t>
      </w:r>
      <w:r w:rsidR="00F443C8">
        <w:rPr>
          <w:rFonts w:ascii="Times New Roman" w:hAnsi="Times New Roman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N 210-ФЗ «Об организации предоставления государственных и муниципальных услуг» (далее - ГИС ГМП);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</w:t>
      </w:r>
      <w:r w:rsidRPr="00BE7FA9">
        <w:rPr>
          <w:rFonts w:ascii="Times New Roman" w:hAnsi="Times New Roman"/>
          <w:sz w:val="28"/>
          <w:szCs w:val="28"/>
        </w:rPr>
        <w:lastRenderedPageBreak/>
        <w:t>уплаты платежей в местный бюджет в порядке и случаях, предусмотренных законодательством Российской Федерации;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своевременным начислением неустойки (штрафов, пени);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042"/>
      <w:r w:rsidRPr="00BE7FA9">
        <w:rPr>
          <w:rFonts w:ascii="Times New Roman" w:hAnsi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043"/>
      <w:bookmarkEnd w:id="8"/>
      <w:r w:rsidRPr="00BE7FA9">
        <w:rPr>
          <w:rFonts w:ascii="Times New Roman" w:hAnsi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9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044"/>
      <w:r w:rsidRPr="00BE7FA9">
        <w:rPr>
          <w:rFonts w:ascii="Times New Roman" w:hAnsi="Times New Roman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045"/>
      <w:bookmarkEnd w:id="10"/>
      <w:r w:rsidRPr="00BE7FA9">
        <w:rPr>
          <w:rFonts w:ascii="Times New Roman" w:hAnsi="Times New Roman"/>
          <w:sz w:val="28"/>
          <w:szCs w:val="28"/>
        </w:rPr>
        <w:t xml:space="preserve">5) ежегодно по состоянию на 25 декабря представляет в Финансовый </w:t>
      </w:r>
      <w:r w:rsidR="003257AF" w:rsidRPr="00BE7FA9">
        <w:rPr>
          <w:rFonts w:ascii="Times New Roman" w:hAnsi="Times New Roman"/>
          <w:sz w:val="28"/>
          <w:szCs w:val="28"/>
        </w:rPr>
        <w:t>отдел</w:t>
      </w:r>
      <w:r w:rsidRPr="00BE7FA9">
        <w:rPr>
          <w:rFonts w:ascii="Times New Roman" w:hAnsi="Times New Roman"/>
          <w:sz w:val="28"/>
          <w:szCs w:val="28"/>
        </w:rPr>
        <w:t xml:space="preserve"> </w:t>
      </w:r>
      <w:r w:rsidR="002E05E5">
        <w:rPr>
          <w:rFonts w:ascii="Times New Roman" w:hAnsi="Times New Roman"/>
          <w:sz w:val="28"/>
          <w:szCs w:val="28"/>
        </w:rPr>
        <w:t>Бельковской</w:t>
      </w:r>
      <w:r w:rsidR="002D29F9"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Pr="00BE7FA9">
        <w:rPr>
          <w:rFonts w:ascii="Times New Roman" w:hAnsi="Times New Roman"/>
          <w:sz w:val="28"/>
          <w:szCs w:val="28"/>
        </w:rPr>
        <w:t xml:space="preserve"> отчет об итогах работы по взысканию дебиторской задолженности по платежам в местный бюджет по форме, согласно </w:t>
      </w:r>
      <w:r w:rsidRPr="00BE7FA9">
        <w:rPr>
          <w:rStyle w:val="a8"/>
          <w:rFonts w:ascii="Times New Roman" w:hAnsi="Times New Roman"/>
          <w:color w:val="000000" w:themeColor="text1"/>
          <w:sz w:val="28"/>
          <w:szCs w:val="28"/>
        </w:rPr>
        <w:t>приложению</w:t>
      </w:r>
      <w:r w:rsidRPr="00BE7FA9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046"/>
      <w:bookmarkEnd w:id="11"/>
      <w:r w:rsidRPr="00BE7FA9">
        <w:rPr>
          <w:rFonts w:ascii="Times New Roman" w:hAnsi="Times New Roman"/>
          <w:sz w:val="28"/>
          <w:szCs w:val="28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2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6E5" w:rsidRPr="00BE7FA9" w:rsidRDefault="00E516E5" w:rsidP="00E516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0"/>
      <w:r w:rsidRPr="00BE7FA9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005"/>
      <w:bookmarkEnd w:id="13"/>
      <w:r w:rsidRPr="00BE7FA9">
        <w:rPr>
          <w:rFonts w:ascii="Times New Roman" w:hAnsi="Times New Roman"/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0051"/>
      <w:bookmarkEnd w:id="14"/>
      <w:r w:rsidRPr="00BE7FA9">
        <w:rPr>
          <w:rFonts w:ascii="Times New Roman" w:hAnsi="Times New Roman"/>
          <w:sz w:val="28"/>
          <w:szCs w:val="28"/>
        </w:rPr>
        <w:t>1) направление требование должнику о погашении задолженности;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0052"/>
      <w:bookmarkEnd w:id="15"/>
      <w:r w:rsidRPr="00BE7FA9">
        <w:rPr>
          <w:rFonts w:ascii="Times New Roman" w:hAnsi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0053"/>
      <w:bookmarkEnd w:id="16"/>
      <w:r w:rsidRPr="00BE7FA9">
        <w:rPr>
          <w:rFonts w:ascii="Times New Roman" w:hAnsi="Times New Roman"/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054"/>
      <w:bookmarkEnd w:id="17"/>
      <w:r w:rsidRPr="00BE7FA9">
        <w:rPr>
          <w:rFonts w:ascii="Times New Roman" w:hAnsi="Times New Roman"/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2E05E5">
        <w:rPr>
          <w:rFonts w:ascii="Times New Roman" w:hAnsi="Times New Roman"/>
          <w:sz w:val="28"/>
          <w:szCs w:val="28"/>
        </w:rPr>
        <w:t>Бельковской</w:t>
      </w:r>
      <w:r w:rsidR="002D29F9">
        <w:rPr>
          <w:rFonts w:ascii="Times New Roman" w:hAnsi="Times New Roman"/>
          <w:sz w:val="28"/>
          <w:szCs w:val="28"/>
        </w:rPr>
        <w:t xml:space="preserve"> сельской </w:t>
      </w:r>
      <w:r w:rsidR="002D29F9">
        <w:rPr>
          <w:rFonts w:ascii="Times New Roman" w:hAnsi="Times New Roman"/>
          <w:sz w:val="28"/>
          <w:szCs w:val="28"/>
        </w:rPr>
        <w:lastRenderedPageBreak/>
        <w:t>администрации</w:t>
      </w:r>
      <w:r w:rsidRPr="00BE7FA9">
        <w:rPr>
          <w:rFonts w:ascii="Times New Roman" w:hAnsi="Times New Roman"/>
          <w:sz w:val="28"/>
          <w:szCs w:val="28"/>
        </w:rPr>
        <w:t xml:space="preserve"> по денежным обязательствам с </w:t>
      </w:r>
      <w:r w:rsidR="002D29F9" w:rsidRPr="00BE7FA9">
        <w:rPr>
          <w:rFonts w:ascii="Times New Roman" w:hAnsi="Times New Roman"/>
          <w:sz w:val="28"/>
          <w:szCs w:val="28"/>
        </w:rPr>
        <w:t>учетом,</w:t>
      </w:r>
      <w:r w:rsidRPr="00BE7FA9">
        <w:rPr>
          <w:rFonts w:ascii="Times New Roman" w:hAnsi="Times New Roman"/>
          <w:sz w:val="28"/>
          <w:szCs w:val="28"/>
        </w:rPr>
        <w:t xml:space="preserve"> установленным требований, уведомлений о наличии задолженности по обязательным платежам или о задолженности по денежным обязательствам перед </w:t>
      </w:r>
      <w:r w:rsidR="002E05E5">
        <w:rPr>
          <w:rFonts w:ascii="Times New Roman" w:hAnsi="Times New Roman"/>
          <w:sz w:val="28"/>
          <w:szCs w:val="28"/>
        </w:rPr>
        <w:t>Бельковской</w:t>
      </w:r>
      <w:r w:rsidR="002D29F9">
        <w:rPr>
          <w:rFonts w:ascii="Times New Roman" w:hAnsi="Times New Roman"/>
          <w:sz w:val="28"/>
          <w:szCs w:val="28"/>
        </w:rPr>
        <w:t xml:space="preserve"> сельской администрацией</w:t>
      </w:r>
      <w:r w:rsidRPr="00BE7FA9">
        <w:rPr>
          <w:rFonts w:ascii="Times New Roman" w:hAnsi="Times New Roman"/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006"/>
      <w:bookmarkEnd w:id="18"/>
      <w:r w:rsidRPr="00BE7FA9">
        <w:rPr>
          <w:rFonts w:ascii="Times New Roman" w:hAnsi="Times New Roman"/>
          <w:sz w:val="28"/>
          <w:szCs w:val="28"/>
        </w:rPr>
        <w:t xml:space="preserve">6. </w:t>
      </w:r>
      <w:r w:rsidR="003257AF" w:rsidRPr="00BE7FA9">
        <w:rPr>
          <w:rFonts w:ascii="Times New Roman" w:hAnsi="Times New Roman"/>
          <w:color w:val="000000"/>
          <w:sz w:val="28"/>
          <w:szCs w:val="28"/>
        </w:rPr>
        <w:t>Сотрудником Администрации, наделенный соответствующими полномочиями,</w:t>
      </w:r>
      <w:r w:rsidR="002D2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30 календарных дней </w:t>
      </w:r>
      <w:r w:rsidRPr="00BE7FA9">
        <w:rPr>
          <w:rFonts w:ascii="Times New Roman" w:hAnsi="Times New Roman"/>
          <w:sz w:val="28"/>
          <w:szCs w:val="28"/>
        </w:rPr>
        <w:t>с момента образования просроченной дебиторской задолженности: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0061"/>
      <w:bookmarkEnd w:id="19"/>
      <w:r w:rsidRPr="00BE7FA9">
        <w:rPr>
          <w:rFonts w:ascii="Times New Roman" w:hAnsi="Times New Roman"/>
          <w:sz w:val="28"/>
          <w:szCs w:val="28"/>
        </w:rPr>
        <w:t>1) производится расчет задолженности;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10062"/>
      <w:bookmarkEnd w:id="20"/>
      <w:r w:rsidRPr="00BE7FA9">
        <w:rPr>
          <w:rFonts w:ascii="Times New Roman" w:hAnsi="Times New Roman"/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007"/>
      <w:bookmarkEnd w:id="21"/>
      <w:r w:rsidRPr="00BE7FA9">
        <w:rPr>
          <w:rFonts w:ascii="Times New Roman" w:hAnsi="Times New Roman"/>
          <w:sz w:val="28"/>
          <w:szCs w:val="28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08"/>
      <w:bookmarkEnd w:id="22"/>
      <w:r w:rsidRPr="00BE7FA9">
        <w:rPr>
          <w:rFonts w:ascii="Times New Roman" w:hAnsi="Times New Roman"/>
          <w:sz w:val="28"/>
          <w:szCs w:val="28"/>
        </w:rPr>
        <w:t>8. В требовании (претензии) указываются: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081"/>
      <w:bookmarkEnd w:id="23"/>
      <w:r w:rsidRPr="00BE7FA9">
        <w:rPr>
          <w:rFonts w:ascii="Times New Roman" w:hAnsi="Times New Roman"/>
          <w:sz w:val="28"/>
          <w:szCs w:val="28"/>
        </w:rPr>
        <w:t>1) наименование должника;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0082"/>
      <w:bookmarkEnd w:id="24"/>
      <w:r w:rsidRPr="00BE7FA9">
        <w:rPr>
          <w:rFonts w:ascii="Times New Roman" w:hAnsi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0083"/>
      <w:bookmarkEnd w:id="25"/>
      <w:r w:rsidRPr="00BE7FA9">
        <w:rPr>
          <w:rFonts w:ascii="Times New Roman" w:hAnsi="Times New Roman"/>
          <w:sz w:val="28"/>
          <w:szCs w:val="28"/>
        </w:rPr>
        <w:t>3) период образования просрочки внесения платы;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0084"/>
      <w:bookmarkEnd w:id="26"/>
      <w:r w:rsidRPr="00BE7FA9">
        <w:rPr>
          <w:rFonts w:ascii="Times New Roman" w:hAnsi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10085"/>
      <w:bookmarkEnd w:id="27"/>
      <w:r w:rsidRPr="00BE7FA9">
        <w:rPr>
          <w:rFonts w:ascii="Times New Roman" w:hAnsi="Times New Roman"/>
          <w:sz w:val="28"/>
          <w:szCs w:val="28"/>
        </w:rPr>
        <w:t>5) сумма штрафных санкций (при их наличии);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0086"/>
      <w:bookmarkEnd w:id="28"/>
      <w:r w:rsidRPr="00BE7FA9">
        <w:rPr>
          <w:rFonts w:ascii="Times New Roman" w:hAnsi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0087"/>
      <w:bookmarkEnd w:id="29"/>
      <w:r w:rsidRPr="00BE7FA9">
        <w:rPr>
          <w:rFonts w:ascii="Times New Roman" w:hAnsi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0088"/>
      <w:bookmarkEnd w:id="30"/>
      <w:r w:rsidRPr="00BE7FA9">
        <w:rPr>
          <w:rFonts w:ascii="Times New Roman" w:hAnsi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31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Требование (претензия) подписывается уполномоченным лицом в соответствии с поручением Главы Администрации.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009"/>
      <w:r w:rsidRPr="00BE7FA9">
        <w:rPr>
          <w:rFonts w:ascii="Times New Roman" w:hAnsi="Times New Roman"/>
          <w:sz w:val="28"/>
          <w:szCs w:val="28"/>
        </w:rPr>
        <w:t xml:space="preserve">9.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3257AF" w:rsidRPr="00BE7FA9">
        <w:rPr>
          <w:rFonts w:ascii="Times New Roman" w:hAnsi="Times New Roman"/>
          <w:color w:val="000000"/>
          <w:sz w:val="28"/>
          <w:szCs w:val="28"/>
        </w:rPr>
        <w:t>сотрудником Администрации, наделенный соответствующими полномочиями,</w:t>
      </w:r>
      <w:r w:rsidR="008C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в течение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10 рабочих дней </w:t>
      </w:r>
      <w:r w:rsidRPr="00BE7FA9">
        <w:rPr>
          <w:rFonts w:ascii="Times New Roman" w:hAnsi="Times New Roman"/>
          <w:sz w:val="28"/>
          <w:szCs w:val="28"/>
        </w:rPr>
        <w:t>подготавливаются следующие документы для подачи искового заявления в суд: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0091"/>
      <w:bookmarkEnd w:id="32"/>
      <w:r w:rsidRPr="00BE7FA9">
        <w:rPr>
          <w:rFonts w:ascii="Times New Roman" w:hAnsi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10092"/>
      <w:bookmarkEnd w:id="33"/>
      <w:r w:rsidRPr="00BE7FA9">
        <w:rPr>
          <w:rFonts w:ascii="Times New Roman" w:hAnsi="Times New Roman"/>
          <w:sz w:val="28"/>
          <w:szCs w:val="28"/>
        </w:rPr>
        <w:lastRenderedPageBreak/>
        <w:t>2) копии учредительных документов (для юридических лиц);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0093"/>
      <w:bookmarkEnd w:id="34"/>
      <w:r w:rsidRPr="00BE7FA9">
        <w:rPr>
          <w:rFonts w:ascii="Times New Roman" w:hAnsi="Times New Roman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10094"/>
      <w:bookmarkEnd w:id="35"/>
      <w:r w:rsidRPr="00BE7FA9">
        <w:rPr>
          <w:rFonts w:ascii="Times New Roman" w:hAnsi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10095"/>
      <w:bookmarkEnd w:id="36"/>
      <w:r w:rsidRPr="00BE7FA9">
        <w:rPr>
          <w:rFonts w:ascii="Times New Roman" w:hAnsi="Times New Roman"/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010"/>
      <w:bookmarkEnd w:id="37"/>
      <w:r w:rsidRPr="00BE7FA9">
        <w:rPr>
          <w:rFonts w:ascii="Times New Roman" w:hAnsi="Times New Roman"/>
          <w:sz w:val="28"/>
          <w:szCs w:val="28"/>
        </w:rPr>
        <w:t xml:space="preserve">10. </w:t>
      </w:r>
      <w:r w:rsidR="003257AF"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полномочиями,</w:t>
      </w:r>
      <w:r w:rsidR="008C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вправе запросить информацию о ходе исполнения договора (муниципального контракта, соглашения) у уполномоченных в соответствии с поручением Главы Администрации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в течение 5 рабочих дней </w:t>
      </w:r>
      <w:r w:rsidRPr="00BE7FA9">
        <w:rPr>
          <w:rFonts w:ascii="Times New Roman" w:hAnsi="Times New Roman"/>
          <w:sz w:val="28"/>
          <w:szCs w:val="28"/>
        </w:rPr>
        <w:t>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011"/>
      <w:bookmarkEnd w:id="38"/>
      <w:r w:rsidRPr="00BE7FA9">
        <w:rPr>
          <w:rFonts w:ascii="Times New Roman" w:hAnsi="Times New Roman"/>
          <w:sz w:val="28"/>
          <w:szCs w:val="28"/>
        </w:rPr>
        <w:t xml:space="preserve"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 w:rsidRPr="00BE7FA9">
        <w:rPr>
          <w:rStyle w:val="a8"/>
          <w:rFonts w:ascii="Times New Roman" w:hAnsi="Times New Roman"/>
          <w:color w:val="000000" w:themeColor="text1"/>
          <w:sz w:val="28"/>
          <w:szCs w:val="28"/>
        </w:rPr>
        <w:t>подпунктах 7-8</w:t>
      </w:r>
      <w:r w:rsidR="008C26D6">
        <w:rPr>
          <w:rStyle w:val="a8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настоящего Регламента.</w:t>
      </w:r>
    </w:p>
    <w:bookmarkEnd w:id="39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6E5" w:rsidRPr="00BE7FA9" w:rsidRDefault="00E516E5" w:rsidP="00E516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00"/>
      <w:r w:rsidRPr="00BE7FA9">
        <w:rPr>
          <w:rFonts w:ascii="Times New Roman" w:hAnsi="Times New Roman" w:cs="Times New Roman"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012"/>
      <w:bookmarkEnd w:id="40"/>
      <w:r w:rsidRPr="00BE7FA9">
        <w:rPr>
          <w:rFonts w:ascii="Times New Roman" w:hAnsi="Times New Roman"/>
          <w:sz w:val="28"/>
          <w:szCs w:val="28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013"/>
      <w:bookmarkEnd w:id="41"/>
      <w:r w:rsidRPr="00BE7FA9">
        <w:rPr>
          <w:rFonts w:ascii="Times New Roman" w:hAnsi="Times New Roman"/>
          <w:sz w:val="28"/>
          <w:szCs w:val="28"/>
        </w:rPr>
        <w:t xml:space="preserve">13. </w:t>
      </w:r>
      <w:r w:rsidR="003257AF"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 xml:space="preserve">,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30 рабочих дней </w:t>
      </w:r>
      <w:r w:rsidRPr="00BE7FA9">
        <w:rPr>
          <w:rFonts w:ascii="Times New Roman" w:hAnsi="Times New Roman"/>
          <w:sz w:val="28"/>
          <w:szCs w:val="28"/>
        </w:rPr>
        <w:t>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1014"/>
      <w:bookmarkEnd w:id="42"/>
      <w:r w:rsidRPr="00BE7FA9">
        <w:rPr>
          <w:rFonts w:ascii="Times New Roman" w:hAnsi="Times New Roman"/>
          <w:sz w:val="28"/>
          <w:szCs w:val="28"/>
        </w:rPr>
        <w:t>14. 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015"/>
      <w:bookmarkEnd w:id="43"/>
      <w:r w:rsidRPr="00BE7FA9">
        <w:rPr>
          <w:rFonts w:ascii="Times New Roman" w:hAnsi="Times New Roman"/>
          <w:sz w:val="28"/>
          <w:szCs w:val="28"/>
        </w:rPr>
        <w:t xml:space="preserve">15. Взыскание просроченной дебиторской задолженности в судебном порядке осуществляется в соответствии с </w:t>
      </w:r>
      <w:r w:rsidRPr="00BE7FA9">
        <w:rPr>
          <w:rStyle w:val="a8"/>
          <w:rFonts w:ascii="Times New Roman" w:hAnsi="Times New Roman"/>
          <w:color w:val="000000" w:themeColor="text1"/>
          <w:sz w:val="28"/>
          <w:szCs w:val="28"/>
        </w:rPr>
        <w:t>Арбитражным процессуальным кодексом</w:t>
      </w:r>
      <w:r w:rsidRPr="00BE7FA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BE7FA9">
        <w:rPr>
          <w:rStyle w:val="a8"/>
          <w:rFonts w:ascii="Times New Roman" w:hAnsi="Times New Roman"/>
          <w:color w:val="000000" w:themeColor="text1"/>
          <w:sz w:val="28"/>
          <w:szCs w:val="28"/>
        </w:rPr>
        <w:t>Гражданским процессуальным кодексом</w:t>
      </w:r>
      <w:r w:rsidRPr="00BE7FA9">
        <w:rPr>
          <w:rFonts w:ascii="Times New Roman" w:hAnsi="Times New Roman"/>
          <w:sz w:val="28"/>
          <w:szCs w:val="28"/>
        </w:rPr>
        <w:t>Российской Федерации, иным законодательством Российской Федерации.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1016"/>
      <w:bookmarkEnd w:id="44"/>
      <w:r w:rsidRPr="00BE7FA9">
        <w:rPr>
          <w:rFonts w:ascii="Times New Roman" w:hAnsi="Times New Roman"/>
          <w:sz w:val="28"/>
          <w:szCs w:val="28"/>
        </w:rPr>
        <w:t>16. Документы о ходе претензионно-исковой работы по взысканию задолженности, в том числе судебные акты, на бумажном носителе хранятся в отделе (специалистом) финансово-правового обеспечения.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017"/>
      <w:bookmarkEnd w:id="45"/>
      <w:r w:rsidRPr="00BE7FA9">
        <w:rPr>
          <w:rFonts w:ascii="Times New Roman" w:hAnsi="Times New Roman"/>
          <w:sz w:val="28"/>
          <w:szCs w:val="28"/>
        </w:rPr>
        <w:lastRenderedPageBreak/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bookmarkEnd w:id="46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6E5" w:rsidRPr="00BE7FA9" w:rsidRDefault="00E516E5" w:rsidP="00E516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500"/>
      <w:r w:rsidRPr="00BE7FA9">
        <w:rPr>
          <w:rFonts w:ascii="Times New Roman" w:hAnsi="Times New Roman" w:cs="Times New Roman"/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018"/>
      <w:bookmarkEnd w:id="47"/>
      <w:r w:rsidRPr="00BE7FA9">
        <w:rPr>
          <w:rFonts w:ascii="Times New Roman" w:hAnsi="Times New Roman"/>
          <w:sz w:val="28"/>
          <w:szCs w:val="28"/>
        </w:rPr>
        <w:t xml:space="preserve">18. В течение 10 рабочих дней со дня поступления в Администрацию исполнительного документа </w:t>
      </w:r>
      <w:r w:rsidR="003257AF"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>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1019"/>
      <w:bookmarkEnd w:id="48"/>
      <w:r w:rsidRPr="00BE7FA9">
        <w:rPr>
          <w:rFonts w:ascii="Times New Roman" w:hAnsi="Times New Roman"/>
          <w:sz w:val="28"/>
          <w:szCs w:val="28"/>
        </w:rPr>
        <w:t xml:space="preserve">19.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3257AF"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>, осуществляет информационное взаимодействие со службой судебных приставов, в том числе проводит следующие мероприятия: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sub_10191"/>
      <w:bookmarkEnd w:id="49"/>
      <w:r w:rsidRPr="00BE7FA9">
        <w:rPr>
          <w:rFonts w:ascii="Times New Roman" w:hAnsi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50"/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наличии данных об объявлении розыска должника, его имущества;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sub_10192"/>
      <w:r w:rsidRPr="00BE7FA9">
        <w:rPr>
          <w:rFonts w:ascii="Times New Roman" w:hAnsi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2" w:name="sub_10193"/>
      <w:bookmarkEnd w:id="51"/>
      <w:r w:rsidRPr="00BE7FA9">
        <w:rPr>
          <w:rFonts w:ascii="Times New Roman" w:hAnsi="Times New Roman"/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</w:t>
      </w:r>
      <w:r w:rsidRPr="00BE7FA9">
        <w:rPr>
          <w:rStyle w:val="a8"/>
          <w:rFonts w:ascii="Times New Roman" w:hAnsi="Times New Roman"/>
          <w:color w:val="000000" w:themeColor="text1"/>
          <w:sz w:val="28"/>
          <w:szCs w:val="28"/>
        </w:rPr>
        <w:t>Федеральным законом</w:t>
      </w:r>
      <w:r w:rsidR="008C26D6">
        <w:rPr>
          <w:rStyle w:val="a8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от 2 октября 2007 года N 229-ФЗ «Об исполнительном производстве».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3" w:name="sub_10194"/>
      <w:bookmarkEnd w:id="52"/>
      <w:r w:rsidRPr="00BE7FA9">
        <w:rPr>
          <w:rFonts w:ascii="Times New Roman" w:hAnsi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E516E5" w:rsidRPr="00BE7FA9" w:rsidRDefault="00E516E5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4" w:name="sub_1020"/>
      <w:bookmarkEnd w:id="53"/>
      <w:r w:rsidRPr="00BE7FA9">
        <w:rPr>
          <w:rFonts w:ascii="Times New Roman" w:hAnsi="Times New Roman"/>
          <w:sz w:val="28"/>
          <w:szCs w:val="28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bookmarkEnd w:id="54"/>
    <w:p w:rsidR="00141388" w:rsidRPr="00BE7FA9" w:rsidRDefault="00141388" w:rsidP="00EA476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7D21" w:rsidRDefault="000D7D21" w:rsidP="00EA4766">
      <w:pPr>
        <w:pStyle w:val="ConsPlusNormal"/>
        <w:jc w:val="center"/>
        <w:outlineLvl w:val="0"/>
        <w:rPr>
          <w:rFonts w:ascii="Courier New" w:hAnsi="Courier New" w:cs="Courier New"/>
          <w:szCs w:val="22"/>
        </w:rPr>
      </w:pPr>
    </w:p>
    <w:p w:rsidR="000D7D21" w:rsidRDefault="000D7D21" w:rsidP="00EA4766">
      <w:pPr>
        <w:pStyle w:val="ConsPlusNormal"/>
        <w:jc w:val="center"/>
        <w:outlineLvl w:val="0"/>
        <w:rPr>
          <w:rFonts w:ascii="Courier New" w:hAnsi="Courier New" w:cs="Courier New"/>
          <w:szCs w:val="22"/>
        </w:rPr>
        <w:sectPr w:rsidR="000D7D21" w:rsidSect="008E2DA3">
          <w:headerReference w:type="default" r:id="rId8"/>
          <w:footerReference w:type="default" r:id="rId9"/>
          <w:pgSz w:w="11905" w:h="16838"/>
          <w:pgMar w:top="426" w:right="850" w:bottom="851" w:left="1701" w:header="0" w:footer="0" w:gutter="0"/>
          <w:cols w:space="720"/>
          <w:docGrid w:linePitch="299"/>
        </w:sectPr>
      </w:pPr>
    </w:p>
    <w:p w:rsidR="000D7D21" w:rsidRPr="00710CC6" w:rsidRDefault="000D7D21" w:rsidP="000D7D21">
      <w:pPr>
        <w:spacing w:after="0" w:line="240" w:lineRule="auto"/>
        <w:jc w:val="right"/>
        <w:rPr>
          <w:rFonts w:ascii="Courier New" w:hAnsi="Courier New" w:cs="Courier New"/>
          <w:color w:val="000000" w:themeColor="text1"/>
        </w:rPr>
      </w:pPr>
      <w:bookmarkStart w:id="55" w:name="sub_1100"/>
      <w:r w:rsidRPr="00710CC6">
        <w:rPr>
          <w:rStyle w:val="ad"/>
          <w:rFonts w:ascii="Courier New" w:hAnsi="Courier New" w:cs="Courier New"/>
          <w:b w:val="0"/>
          <w:bCs/>
        </w:rPr>
        <w:lastRenderedPageBreak/>
        <w:t>Приложение</w:t>
      </w:r>
      <w:r w:rsidR="008C26D6">
        <w:rPr>
          <w:rStyle w:val="ad"/>
          <w:rFonts w:ascii="Courier New" w:hAnsi="Courier New" w:cs="Courier New"/>
          <w:b w:val="0"/>
          <w:bCs/>
        </w:rPr>
        <w:t xml:space="preserve"> </w:t>
      </w:r>
      <w:r w:rsidRPr="00710CC6">
        <w:rPr>
          <w:rStyle w:val="ad"/>
          <w:rFonts w:ascii="Courier New" w:hAnsi="Courier New" w:cs="Courier New"/>
          <w:b w:val="0"/>
          <w:bCs/>
        </w:rPr>
        <w:t xml:space="preserve">к </w:t>
      </w:r>
      <w:r w:rsidRPr="00710CC6">
        <w:rPr>
          <w:rStyle w:val="a8"/>
          <w:rFonts w:ascii="Courier New" w:hAnsi="Courier New" w:cs="Courier New"/>
          <w:color w:val="000000" w:themeColor="text1"/>
        </w:rPr>
        <w:t>Регламенту</w:t>
      </w:r>
      <w:r w:rsidR="008C26D6">
        <w:rPr>
          <w:rStyle w:val="a8"/>
          <w:rFonts w:ascii="Courier New" w:hAnsi="Courier New" w:cs="Courier New"/>
          <w:color w:val="000000" w:themeColor="text1"/>
        </w:rPr>
        <w:t xml:space="preserve"> </w:t>
      </w:r>
      <w:r w:rsidRPr="00710CC6">
        <w:rPr>
          <w:rFonts w:ascii="Courier New" w:hAnsi="Courier New" w:cs="Courier New"/>
          <w:color w:val="000000" w:themeColor="text1"/>
        </w:rPr>
        <w:t xml:space="preserve">реализации </w:t>
      </w:r>
    </w:p>
    <w:p w:rsidR="000D7D21" w:rsidRPr="00710CC6" w:rsidRDefault="000D7D21" w:rsidP="000D7D21">
      <w:pPr>
        <w:spacing w:after="0" w:line="240" w:lineRule="auto"/>
        <w:jc w:val="right"/>
        <w:rPr>
          <w:rFonts w:ascii="Courier New" w:hAnsi="Courier New" w:cs="Courier New"/>
          <w:color w:val="000000" w:themeColor="text1"/>
        </w:rPr>
      </w:pPr>
      <w:r w:rsidRPr="00710CC6">
        <w:rPr>
          <w:rFonts w:ascii="Courier New" w:hAnsi="Courier New" w:cs="Courier New"/>
          <w:color w:val="000000" w:themeColor="text1"/>
        </w:rPr>
        <w:t xml:space="preserve">полномочий администратора доходов бюджета </w:t>
      </w:r>
    </w:p>
    <w:p w:rsidR="000D7D21" w:rsidRPr="00710CC6" w:rsidRDefault="000D7D21" w:rsidP="000D7D21">
      <w:pPr>
        <w:spacing w:after="0" w:line="240" w:lineRule="auto"/>
        <w:jc w:val="right"/>
        <w:rPr>
          <w:rFonts w:ascii="Courier New" w:hAnsi="Courier New" w:cs="Courier New"/>
        </w:rPr>
      </w:pPr>
      <w:r w:rsidRPr="00710CC6">
        <w:rPr>
          <w:rFonts w:ascii="Courier New" w:hAnsi="Courier New" w:cs="Courier New"/>
          <w:color w:val="000000" w:themeColor="text1"/>
        </w:rPr>
        <w:t xml:space="preserve">по взысканию задолженности </w:t>
      </w:r>
      <w:r w:rsidRPr="00710CC6">
        <w:rPr>
          <w:rFonts w:ascii="Courier New" w:hAnsi="Courier New" w:cs="Courier New"/>
        </w:rPr>
        <w:t xml:space="preserve">по платежам в бюджет, </w:t>
      </w:r>
    </w:p>
    <w:p w:rsidR="000D7D21" w:rsidRPr="00710CC6" w:rsidRDefault="000D7D21" w:rsidP="000D7D21">
      <w:pPr>
        <w:spacing w:after="0" w:line="240" w:lineRule="auto"/>
        <w:jc w:val="right"/>
        <w:rPr>
          <w:rStyle w:val="ad"/>
          <w:rFonts w:ascii="Courier New" w:hAnsi="Courier New" w:cs="Courier New"/>
          <w:b w:val="0"/>
          <w:bCs/>
        </w:rPr>
      </w:pPr>
      <w:r w:rsidRPr="00710CC6">
        <w:rPr>
          <w:rFonts w:ascii="Courier New" w:hAnsi="Courier New" w:cs="Courier New"/>
        </w:rPr>
        <w:t>пеням и штрафам по ним</w:t>
      </w:r>
    </w:p>
    <w:bookmarkEnd w:id="55"/>
    <w:p w:rsidR="000D7D21" w:rsidRPr="0064593B" w:rsidRDefault="000D7D21" w:rsidP="000D7D21">
      <w:pPr>
        <w:ind w:left="709"/>
        <w:rPr>
          <w:rFonts w:ascii="Times New Roman" w:hAnsi="Times New Roman"/>
          <w:sz w:val="28"/>
          <w:szCs w:val="28"/>
        </w:rPr>
      </w:pPr>
    </w:p>
    <w:p w:rsidR="000D7D21" w:rsidRPr="00710CC6" w:rsidRDefault="000D7D21" w:rsidP="000D7D21">
      <w:pPr>
        <w:pStyle w:val="af"/>
        <w:jc w:val="center"/>
        <w:rPr>
          <w:rFonts w:ascii="Arial" w:hAnsi="Arial" w:cs="Arial"/>
        </w:rPr>
      </w:pPr>
      <w:r w:rsidRPr="00710CC6">
        <w:rPr>
          <w:rStyle w:val="ad"/>
          <w:rFonts w:ascii="Arial" w:hAnsi="Arial" w:cs="Arial"/>
          <w:bCs/>
        </w:rPr>
        <w:t>ОТЧЕТ</w:t>
      </w:r>
    </w:p>
    <w:p w:rsidR="000D7D21" w:rsidRPr="00710CC6" w:rsidRDefault="000D7D21" w:rsidP="000D7D21">
      <w:pPr>
        <w:pStyle w:val="af"/>
        <w:jc w:val="center"/>
        <w:rPr>
          <w:rFonts w:ascii="Arial" w:hAnsi="Arial" w:cs="Arial"/>
        </w:rPr>
      </w:pPr>
      <w:r w:rsidRPr="00710CC6">
        <w:rPr>
          <w:rStyle w:val="ad"/>
          <w:rFonts w:ascii="Arial" w:hAnsi="Arial" w:cs="Arial"/>
          <w:bCs/>
        </w:rPr>
        <w:t>об итогах работы по взысканию просроченной дебиторской задолженности</w:t>
      </w:r>
    </w:p>
    <w:p w:rsidR="000D7D21" w:rsidRPr="00710CC6" w:rsidRDefault="000D7D21" w:rsidP="000D7D2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0"/>
        <w:gridCol w:w="2146"/>
        <w:gridCol w:w="1984"/>
        <w:gridCol w:w="1560"/>
        <w:gridCol w:w="2409"/>
        <w:gridCol w:w="2410"/>
        <w:gridCol w:w="2552"/>
      </w:tblGrid>
      <w:tr w:rsidR="000D7D21" w:rsidRPr="00710CC6" w:rsidTr="000D7D21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Задолженность за период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_____ и сумма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долга в рублях</w:t>
            </w:r>
            <w:hyperlink w:anchor="sub_111" w:history="1">
              <w:r w:rsidRPr="00710CC6">
                <w:rPr>
                  <w:rStyle w:val="a8"/>
                  <w:rFonts w:ascii="Courier New" w:hAnsi="Courier New" w:cs="Courier New"/>
                  <w:sz w:val="22"/>
                  <w:szCs w:val="22"/>
                </w:rPr>
                <w:t>*(1)</w:t>
              </w:r>
            </w:hyperlink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Направлено претензий (указывать количество с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указанием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суммы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просроченной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дебиторской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задолженности)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Произведенная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оплата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добровольном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порядке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(указывать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договоров и сумму в рублях)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Рассмотрено дел в судебном порядке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Взыскано на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оснований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судебных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актов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(указывать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сумму,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подлежащую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уплате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 принятым, судебным актам)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Поступило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платежей,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взысканным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судебным актам (указывать сумму, в рублях)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Недоимка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платежей,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взысканных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 решению суда</w:t>
            </w:r>
          </w:p>
          <w:p w:rsidR="000D7D21" w:rsidRPr="00710CC6" w:rsidRDefault="000D7D21" w:rsidP="005F20BA">
            <w:pPr>
              <w:pStyle w:val="ae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(указывать сумму в рублях)</w:t>
            </w:r>
            <w:hyperlink w:anchor="sub_222" w:history="1">
              <w:r w:rsidRPr="00710CC6">
                <w:rPr>
                  <w:rStyle w:val="a8"/>
                  <w:rFonts w:ascii="Courier New" w:hAnsi="Courier New" w:cs="Courier New"/>
                  <w:sz w:val="22"/>
                  <w:szCs w:val="22"/>
                </w:rPr>
                <w:t>*(2)</w:t>
              </w:r>
            </w:hyperlink>
          </w:p>
        </w:tc>
      </w:tr>
      <w:tr w:rsidR="000D7D21" w:rsidRPr="00710CC6" w:rsidTr="000D7D21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D21" w:rsidRPr="00710CC6" w:rsidRDefault="000D7D21" w:rsidP="005F20BA">
            <w:pPr>
              <w:pStyle w:val="ae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</w:tbl>
    <w:p w:rsidR="000D7D21" w:rsidRPr="0064593B" w:rsidRDefault="000D7D21" w:rsidP="000D7D21">
      <w:pPr>
        <w:rPr>
          <w:rFonts w:ascii="Times New Roman" w:hAnsi="Times New Roman"/>
          <w:sz w:val="28"/>
          <w:szCs w:val="28"/>
        </w:rPr>
      </w:pPr>
    </w:p>
    <w:p w:rsidR="000D7D21" w:rsidRPr="00710CC6" w:rsidRDefault="000D7D21" w:rsidP="000D7D21">
      <w:pPr>
        <w:pStyle w:val="af"/>
        <w:jc w:val="both"/>
        <w:rPr>
          <w:rFonts w:ascii="Arial" w:hAnsi="Arial" w:cs="Arial"/>
        </w:rPr>
      </w:pPr>
      <w:r w:rsidRPr="00710CC6">
        <w:rPr>
          <w:rStyle w:val="ad"/>
          <w:rFonts w:ascii="Arial" w:hAnsi="Arial" w:cs="Arial"/>
          <w:bCs/>
        </w:rPr>
        <w:t>Примечание</w:t>
      </w:r>
      <w:r w:rsidRPr="00710CC6">
        <w:rPr>
          <w:rFonts w:ascii="Arial" w:hAnsi="Arial" w:cs="Arial"/>
        </w:rPr>
        <w:t>:</w:t>
      </w:r>
    </w:p>
    <w:p w:rsidR="000D7D21" w:rsidRPr="00710CC6" w:rsidRDefault="000D7D21" w:rsidP="000D7D21">
      <w:pPr>
        <w:pStyle w:val="af"/>
        <w:jc w:val="both"/>
        <w:rPr>
          <w:rFonts w:ascii="Arial" w:hAnsi="Arial" w:cs="Arial"/>
        </w:rPr>
      </w:pPr>
      <w:bookmarkStart w:id="56" w:name="sub_111"/>
      <w:r w:rsidRPr="00710CC6">
        <w:rPr>
          <w:rFonts w:ascii="Arial" w:hAnsi="Arial" w:cs="Arial"/>
        </w:rPr>
        <w:t xml:space="preserve">*(1)-к отчету об итогах работы по взысканию просроченной </w:t>
      </w:r>
      <w:bookmarkEnd w:id="56"/>
      <w:r w:rsidRPr="00710CC6">
        <w:rPr>
          <w:rFonts w:ascii="Arial" w:hAnsi="Arial" w:cs="Arial"/>
        </w:rPr>
        <w:t>дебиторской задолженности прилагается реестр документов, являющихся основанием для начисления платежей, по которым на отчетную дату сложилась просроченная дебиторская задолженность,  с  указанием  суммы долга  в  отношении  каждого  контрагента,  являющийся  его  неотъемлемой частью;</w:t>
      </w:r>
    </w:p>
    <w:p w:rsidR="000D7D21" w:rsidRPr="00710CC6" w:rsidRDefault="000D7D21" w:rsidP="000D7D21">
      <w:pPr>
        <w:pStyle w:val="af"/>
        <w:jc w:val="both"/>
        <w:rPr>
          <w:rFonts w:ascii="Arial" w:hAnsi="Arial" w:cs="Arial"/>
          <w:szCs w:val="22"/>
        </w:rPr>
      </w:pPr>
      <w:bookmarkStart w:id="57" w:name="sub_222"/>
      <w:r w:rsidRPr="00710CC6">
        <w:rPr>
          <w:rFonts w:ascii="Arial" w:hAnsi="Arial" w:cs="Arial"/>
        </w:rPr>
        <w:t xml:space="preserve"> *(2) - к отчету об итогах работы по взысканию просроченной </w:t>
      </w:r>
      <w:bookmarkEnd w:id="57"/>
      <w:r w:rsidRPr="00710CC6">
        <w:rPr>
          <w:rFonts w:ascii="Arial" w:hAnsi="Arial" w:cs="Arial"/>
        </w:rPr>
        <w:t>дебиторской задолженности  прилагаются  документы, являющиеся основанием для  начисления  платежей, по которым на отчетную дату сложилась недоимка по  платежам, взысканная  на основании судебных актов, с указанием суммы долга  в  отношении  каждого  контрагента,  являющийся  его  неотъемлемой частью.</w:t>
      </w:r>
    </w:p>
    <w:sectPr w:rsidR="000D7D21" w:rsidRPr="00710CC6" w:rsidSect="000D7D21">
      <w:pgSz w:w="16838" w:h="11905" w:orient="landscape"/>
      <w:pgMar w:top="851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065" w:rsidRDefault="009D3065" w:rsidP="00E516E5">
      <w:pPr>
        <w:spacing w:after="0" w:line="240" w:lineRule="auto"/>
      </w:pPr>
      <w:r>
        <w:separator/>
      </w:r>
    </w:p>
  </w:endnote>
  <w:endnote w:type="continuationSeparator" w:id="1">
    <w:p w:rsidR="009D3065" w:rsidRDefault="009D3065" w:rsidP="00E5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5E" w:rsidRDefault="009D306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065" w:rsidRDefault="009D3065" w:rsidP="00E516E5">
      <w:pPr>
        <w:spacing w:after="0" w:line="240" w:lineRule="auto"/>
      </w:pPr>
      <w:r>
        <w:separator/>
      </w:r>
    </w:p>
  </w:footnote>
  <w:footnote w:type="continuationSeparator" w:id="1">
    <w:p w:rsidR="009D3065" w:rsidRDefault="009D3065" w:rsidP="00E5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5E" w:rsidRDefault="009D306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3B01590"/>
    <w:multiLevelType w:val="multilevel"/>
    <w:tmpl w:val="C098FF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0546D"/>
    <w:multiLevelType w:val="multilevel"/>
    <w:tmpl w:val="264C8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D74881"/>
    <w:multiLevelType w:val="multilevel"/>
    <w:tmpl w:val="5E821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35647"/>
    <w:multiLevelType w:val="multilevel"/>
    <w:tmpl w:val="478AE4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41954"/>
    <w:multiLevelType w:val="multilevel"/>
    <w:tmpl w:val="050E2E2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4C2D8A"/>
    <w:multiLevelType w:val="multilevel"/>
    <w:tmpl w:val="7E90B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3E1497"/>
    <w:multiLevelType w:val="multilevel"/>
    <w:tmpl w:val="6F626A5E"/>
    <w:lvl w:ilvl="0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40" w:hanging="108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60" w:hanging="180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216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20" w:hanging="216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180" w:hanging="2520"/>
      </w:pPr>
      <w:rPr>
        <w:rFonts w:ascii="Arial" w:hAnsi="Arial" w:cs="Arial" w:hint="default"/>
        <w:sz w:val="24"/>
      </w:rPr>
    </w:lvl>
  </w:abstractNum>
  <w:abstractNum w:abstractNumId="8">
    <w:nsid w:val="49975EAD"/>
    <w:multiLevelType w:val="multilevel"/>
    <w:tmpl w:val="A4EA5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5337C"/>
    <w:multiLevelType w:val="multilevel"/>
    <w:tmpl w:val="C492B8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FA3FBA"/>
    <w:multiLevelType w:val="multilevel"/>
    <w:tmpl w:val="01C8A8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0B4148"/>
    <w:multiLevelType w:val="multilevel"/>
    <w:tmpl w:val="32321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AF1EBE"/>
    <w:multiLevelType w:val="multilevel"/>
    <w:tmpl w:val="1C10E10C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676848"/>
    <w:multiLevelType w:val="multilevel"/>
    <w:tmpl w:val="117E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F54"/>
    <w:rsid w:val="000026C0"/>
    <w:rsid w:val="000032B8"/>
    <w:rsid w:val="0003405A"/>
    <w:rsid w:val="00045361"/>
    <w:rsid w:val="00047D8F"/>
    <w:rsid w:val="00067F06"/>
    <w:rsid w:val="00072098"/>
    <w:rsid w:val="000904F1"/>
    <w:rsid w:val="000918DD"/>
    <w:rsid w:val="000941B6"/>
    <w:rsid w:val="000C01D4"/>
    <w:rsid w:val="000D7D21"/>
    <w:rsid w:val="000E4D39"/>
    <w:rsid w:val="000E5254"/>
    <w:rsid w:val="0010180F"/>
    <w:rsid w:val="00136FDC"/>
    <w:rsid w:val="00141388"/>
    <w:rsid w:val="00156873"/>
    <w:rsid w:val="00160895"/>
    <w:rsid w:val="001B7D47"/>
    <w:rsid w:val="001D2609"/>
    <w:rsid w:val="001D6C7B"/>
    <w:rsid w:val="001D7227"/>
    <w:rsid w:val="001F0BA4"/>
    <w:rsid w:val="00214041"/>
    <w:rsid w:val="00215B1C"/>
    <w:rsid w:val="00220601"/>
    <w:rsid w:val="002325A4"/>
    <w:rsid w:val="00237661"/>
    <w:rsid w:val="00244CC0"/>
    <w:rsid w:val="002555A3"/>
    <w:rsid w:val="00265CE7"/>
    <w:rsid w:val="002854D3"/>
    <w:rsid w:val="002C68BB"/>
    <w:rsid w:val="002D29F9"/>
    <w:rsid w:val="002E05E5"/>
    <w:rsid w:val="002E0916"/>
    <w:rsid w:val="002E1934"/>
    <w:rsid w:val="003025CD"/>
    <w:rsid w:val="003170C6"/>
    <w:rsid w:val="003210C8"/>
    <w:rsid w:val="00321C5A"/>
    <w:rsid w:val="003257AF"/>
    <w:rsid w:val="00326C18"/>
    <w:rsid w:val="00327A4F"/>
    <w:rsid w:val="0034449A"/>
    <w:rsid w:val="003557FA"/>
    <w:rsid w:val="00362DB0"/>
    <w:rsid w:val="00371552"/>
    <w:rsid w:val="003768EA"/>
    <w:rsid w:val="00390279"/>
    <w:rsid w:val="00394659"/>
    <w:rsid w:val="003A39BB"/>
    <w:rsid w:val="003A421E"/>
    <w:rsid w:val="003B6FA8"/>
    <w:rsid w:val="003E125C"/>
    <w:rsid w:val="0046011F"/>
    <w:rsid w:val="004909E5"/>
    <w:rsid w:val="004A4E11"/>
    <w:rsid w:val="004B3CDB"/>
    <w:rsid w:val="004B555A"/>
    <w:rsid w:val="004C48A8"/>
    <w:rsid w:val="004C70D1"/>
    <w:rsid w:val="005378DE"/>
    <w:rsid w:val="00541D4E"/>
    <w:rsid w:val="00541F55"/>
    <w:rsid w:val="005476F2"/>
    <w:rsid w:val="00553D70"/>
    <w:rsid w:val="005623CF"/>
    <w:rsid w:val="0057138F"/>
    <w:rsid w:val="00573017"/>
    <w:rsid w:val="00580A50"/>
    <w:rsid w:val="00584A2D"/>
    <w:rsid w:val="005A2DB5"/>
    <w:rsid w:val="005C708C"/>
    <w:rsid w:val="005D09D3"/>
    <w:rsid w:val="005F3F54"/>
    <w:rsid w:val="005F46F5"/>
    <w:rsid w:val="006269CF"/>
    <w:rsid w:val="00645A0D"/>
    <w:rsid w:val="00646C82"/>
    <w:rsid w:val="00660348"/>
    <w:rsid w:val="00685D45"/>
    <w:rsid w:val="0069256A"/>
    <w:rsid w:val="00693EB7"/>
    <w:rsid w:val="006A79E8"/>
    <w:rsid w:val="006B03FA"/>
    <w:rsid w:val="006B478D"/>
    <w:rsid w:val="006C479F"/>
    <w:rsid w:val="006C6D67"/>
    <w:rsid w:val="006F3D6D"/>
    <w:rsid w:val="00710CC6"/>
    <w:rsid w:val="00720D78"/>
    <w:rsid w:val="007210EE"/>
    <w:rsid w:val="00740B89"/>
    <w:rsid w:val="007451F9"/>
    <w:rsid w:val="00752E23"/>
    <w:rsid w:val="007545A7"/>
    <w:rsid w:val="007774B5"/>
    <w:rsid w:val="00781D16"/>
    <w:rsid w:val="00781DBE"/>
    <w:rsid w:val="0079288B"/>
    <w:rsid w:val="007C3F53"/>
    <w:rsid w:val="007E74D4"/>
    <w:rsid w:val="0080503C"/>
    <w:rsid w:val="00813FDE"/>
    <w:rsid w:val="0082770D"/>
    <w:rsid w:val="00840142"/>
    <w:rsid w:val="008442D3"/>
    <w:rsid w:val="00852664"/>
    <w:rsid w:val="00864D3D"/>
    <w:rsid w:val="0086637E"/>
    <w:rsid w:val="00875CDD"/>
    <w:rsid w:val="00885FDA"/>
    <w:rsid w:val="008C26D6"/>
    <w:rsid w:val="008D05F4"/>
    <w:rsid w:val="008E2DA3"/>
    <w:rsid w:val="008E5E0C"/>
    <w:rsid w:val="008F63D4"/>
    <w:rsid w:val="008F696E"/>
    <w:rsid w:val="009101D6"/>
    <w:rsid w:val="0091493C"/>
    <w:rsid w:val="00921FA0"/>
    <w:rsid w:val="009272DA"/>
    <w:rsid w:val="009576A3"/>
    <w:rsid w:val="00960398"/>
    <w:rsid w:val="00966E8A"/>
    <w:rsid w:val="0096748B"/>
    <w:rsid w:val="009754B4"/>
    <w:rsid w:val="00975F2E"/>
    <w:rsid w:val="00980D1C"/>
    <w:rsid w:val="00980FEA"/>
    <w:rsid w:val="00997CEE"/>
    <w:rsid w:val="009A4880"/>
    <w:rsid w:val="009C4586"/>
    <w:rsid w:val="009C48F2"/>
    <w:rsid w:val="009D3065"/>
    <w:rsid w:val="009D572B"/>
    <w:rsid w:val="009F5A1B"/>
    <w:rsid w:val="00A0007C"/>
    <w:rsid w:val="00A05119"/>
    <w:rsid w:val="00A31344"/>
    <w:rsid w:val="00A32631"/>
    <w:rsid w:val="00A60530"/>
    <w:rsid w:val="00A70EAD"/>
    <w:rsid w:val="00A872AA"/>
    <w:rsid w:val="00A94A3D"/>
    <w:rsid w:val="00AA6B81"/>
    <w:rsid w:val="00AC6442"/>
    <w:rsid w:val="00AF1108"/>
    <w:rsid w:val="00AF1167"/>
    <w:rsid w:val="00AF5FBF"/>
    <w:rsid w:val="00AF6D83"/>
    <w:rsid w:val="00B06E55"/>
    <w:rsid w:val="00B06EE4"/>
    <w:rsid w:val="00B53F34"/>
    <w:rsid w:val="00B932CF"/>
    <w:rsid w:val="00B95738"/>
    <w:rsid w:val="00B96172"/>
    <w:rsid w:val="00BB76F7"/>
    <w:rsid w:val="00BE2F20"/>
    <w:rsid w:val="00BE5FE5"/>
    <w:rsid w:val="00BE7F92"/>
    <w:rsid w:val="00BE7FA9"/>
    <w:rsid w:val="00BF1F9F"/>
    <w:rsid w:val="00BF4D48"/>
    <w:rsid w:val="00BF6BB6"/>
    <w:rsid w:val="00C1476D"/>
    <w:rsid w:val="00C761F0"/>
    <w:rsid w:val="00C8371C"/>
    <w:rsid w:val="00C839AC"/>
    <w:rsid w:val="00C844E4"/>
    <w:rsid w:val="00C86734"/>
    <w:rsid w:val="00CA5CB1"/>
    <w:rsid w:val="00CA64EE"/>
    <w:rsid w:val="00CD0B1B"/>
    <w:rsid w:val="00CD0CB2"/>
    <w:rsid w:val="00CE6605"/>
    <w:rsid w:val="00CE66B7"/>
    <w:rsid w:val="00CF2543"/>
    <w:rsid w:val="00CF73E3"/>
    <w:rsid w:val="00D26174"/>
    <w:rsid w:val="00D354AD"/>
    <w:rsid w:val="00D4145D"/>
    <w:rsid w:val="00D46C91"/>
    <w:rsid w:val="00D5099C"/>
    <w:rsid w:val="00D71DAA"/>
    <w:rsid w:val="00D73750"/>
    <w:rsid w:val="00D7513F"/>
    <w:rsid w:val="00D90B73"/>
    <w:rsid w:val="00D91C51"/>
    <w:rsid w:val="00D91ED4"/>
    <w:rsid w:val="00DA132D"/>
    <w:rsid w:val="00DA1762"/>
    <w:rsid w:val="00DA263C"/>
    <w:rsid w:val="00DB5ABA"/>
    <w:rsid w:val="00DC0D39"/>
    <w:rsid w:val="00DD4515"/>
    <w:rsid w:val="00DD5B78"/>
    <w:rsid w:val="00DE1C1F"/>
    <w:rsid w:val="00DF0451"/>
    <w:rsid w:val="00DF7BD0"/>
    <w:rsid w:val="00E04F1C"/>
    <w:rsid w:val="00E056CB"/>
    <w:rsid w:val="00E11812"/>
    <w:rsid w:val="00E128CF"/>
    <w:rsid w:val="00E516E5"/>
    <w:rsid w:val="00E57CB9"/>
    <w:rsid w:val="00E640AB"/>
    <w:rsid w:val="00E77191"/>
    <w:rsid w:val="00E77FCD"/>
    <w:rsid w:val="00E837E4"/>
    <w:rsid w:val="00EA4766"/>
    <w:rsid w:val="00EE1358"/>
    <w:rsid w:val="00EE33A7"/>
    <w:rsid w:val="00F443C8"/>
    <w:rsid w:val="00F5248C"/>
    <w:rsid w:val="00FA69EB"/>
    <w:rsid w:val="00FC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5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516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F3F5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F3F5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F3F5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354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54AD"/>
    <w:rPr>
      <w:rFonts w:ascii="Tahoma" w:hAnsi="Tahoma" w:cs="Times New Roman"/>
      <w:sz w:val="16"/>
      <w:lang w:eastAsia="en-US"/>
    </w:rPr>
  </w:style>
  <w:style w:type="character" w:customStyle="1" w:styleId="a5">
    <w:name w:val="Основной текст Знак"/>
    <w:link w:val="a6"/>
    <w:rsid w:val="00244CC0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244CC0"/>
    <w:pPr>
      <w:widowControl w:val="0"/>
      <w:shd w:val="clear" w:color="auto" w:fill="FFFFFF"/>
      <w:spacing w:before="420" w:after="0" w:line="322" w:lineRule="exact"/>
    </w:pPr>
    <w:rPr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244CC0"/>
    <w:rPr>
      <w:lang w:eastAsia="en-US"/>
    </w:rPr>
  </w:style>
  <w:style w:type="paragraph" w:customStyle="1" w:styleId="ConsPlusNonformat">
    <w:name w:val="ConsPlusNonformat"/>
    <w:rsid w:val="00745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Основной текст_"/>
    <w:basedOn w:val="a0"/>
    <w:link w:val="12"/>
    <w:rsid w:val="00693EB7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693EB7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5A2DB5"/>
    <w:rPr>
      <w:rFonts w:ascii="Times New Roman" w:eastAsia="Times New Roman" w:hAnsi="Times New Roman"/>
      <w:b/>
      <w:bCs/>
    </w:rPr>
  </w:style>
  <w:style w:type="character" w:customStyle="1" w:styleId="21">
    <w:name w:val="Колонтитул (2)_"/>
    <w:basedOn w:val="a0"/>
    <w:link w:val="22"/>
    <w:rsid w:val="005A2DB5"/>
    <w:rPr>
      <w:rFonts w:ascii="Times New Roman" w:eastAsia="Times New Roman" w:hAnsi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A2DB5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22">
    <w:name w:val="Колонтитул (2)"/>
    <w:basedOn w:val="a"/>
    <w:link w:val="21"/>
    <w:rsid w:val="005A2DB5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516E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E516E5"/>
    <w:rPr>
      <w:rFonts w:cs="Times New Roman"/>
      <w:b w:val="0"/>
      <w:color w:val="106BBE"/>
    </w:rPr>
  </w:style>
  <w:style w:type="paragraph" w:styleId="a9">
    <w:name w:val="header"/>
    <w:basedOn w:val="a"/>
    <w:link w:val="aa"/>
    <w:uiPriority w:val="99"/>
    <w:unhideWhenUsed/>
    <w:rsid w:val="00E5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16E5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E5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16E5"/>
    <w:rPr>
      <w:lang w:eastAsia="en-US"/>
    </w:rPr>
  </w:style>
  <w:style w:type="character" w:customStyle="1" w:styleId="ad">
    <w:name w:val="Цветовое выделение"/>
    <w:uiPriority w:val="99"/>
    <w:rsid w:val="000D7D21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0D7D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0D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D90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5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516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F3F5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F3F5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F3F5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354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54AD"/>
    <w:rPr>
      <w:rFonts w:ascii="Tahoma" w:hAnsi="Tahoma" w:cs="Times New Roman"/>
      <w:sz w:val="16"/>
      <w:lang w:eastAsia="en-US"/>
    </w:rPr>
  </w:style>
  <w:style w:type="character" w:customStyle="1" w:styleId="a5">
    <w:name w:val="Основной текст Знак"/>
    <w:link w:val="a6"/>
    <w:rsid w:val="00244CC0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244CC0"/>
    <w:pPr>
      <w:widowControl w:val="0"/>
      <w:shd w:val="clear" w:color="auto" w:fill="FFFFFF"/>
      <w:spacing w:before="420" w:after="0" w:line="322" w:lineRule="exact"/>
    </w:pPr>
    <w:rPr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244CC0"/>
    <w:rPr>
      <w:lang w:eastAsia="en-US"/>
    </w:rPr>
  </w:style>
  <w:style w:type="paragraph" w:customStyle="1" w:styleId="ConsPlusNonformat">
    <w:name w:val="ConsPlusNonformat"/>
    <w:rsid w:val="00745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Основной текст_"/>
    <w:basedOn w:val="a0"/>
    <w:link w:val="12"/>
    <w:rsid w:val="00693EB7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693EB7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5A2DB5"/>
    <w:rPr>
      <w:rFonts w:ascii="Times New Roman" w:eastAsia="Times New Roman" w:hAnsi="Times New Roman"/>
      <w:b/>
      <w:bCs/>
    </w:rPr>
  </w:style>
  <w:style w:type="character" w:customStyle="1" w:styleId="21">
    <w:name w:val="Колонтитул (2)_"/>
    <w:basedOn w:val="a0"/>
    <w:link w:val="22"/>
    <w:rsid w:val="005A2DB5"/>
    <w:rPr>
      <w:rFonts w:ascii="Times New Roman" w:eastAsia="Times New Roman" w:hAnsi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A2DB5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22">
    <w:name w:val="Колонтитул (2)"/>
    <w:basedOn w:val="a"/>
    <w:link w:val="21"/>
    <w:rsid w:val="005A2DB5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516E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E516E5"/>
    <w:rPr>
      <w:rFonts w:cs="Times New Roman"/>
      <w:b w:val="0"/>
      <w:color w:val="106BBE"/>
    </w:rPr>
  </w:style>
  <w:style w:type="paragraph" w:styleId="a9">
    <w:name w:val="header"/>
    <w:basedOn w:val="a"/>
    <w:link w:val="aa"/>
    <w:uiPriority w:val="99"/>
    <w:unhideWhenUsed/>
    <w:rsid w:val="00E5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16E5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E5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16E5"/>
    <w:rPr>
      <w:lang w:eastAsia="en-US"/>
    </w:rPr>
  </w:style>
  <w:style w:type="character" w:customStyle="1" w:styleId="ad">
    <w:name w:val="Цветовое выделение"/>
    <w:uiPriority w:val="99"/>
    <w:rsid w:val="000D7D21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0D7D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0D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D90B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B7B0-4826-4500-8077-45C8D629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 ___ 2018г</vt:lpstr>
    </vt:vector>
  </TitlesOfParts>
  <Company>Krokoz™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 ___ 2018г</dc:title>
  <dc:creator>Image&amp;Matros ®</dc:creator>
  <cp:lastModifiedBy>Usser</cp:lastModifiedBy>
  <cp:revision>8</cp:revision>
  <cp:lastPrinted>2023-05-03T02:24:00Z</cp:lastPrinted>
  <dcterms:created xsi:type="dcterms:W3CDTF">2023-08-07T07:34:00Z</dcterms:created>
  <dcterms:modified xsi:type="dcterms:W3CDTF">2023-08-07T10:18:00Z</dcterms:modified>
</cp:coreProperties>
</file>